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-642620</wp:posOffset>
            </wp:positionV>
            <wp:extent cx="3876675" cy="38766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LB_logo_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Charte de Bonne Conduite pour le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 Pratiquants et Combattants UFLB</w:t>
      </w:r>
    </w:p>
    <w:p w:rsidR="000755B6" w:rsidRP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Respect des autres</w:t>
      </w:r>
    </w:p>
    <w:p w:rsidR="000755B6" w:rsidRPr="000755B6" w:rsidRDefault="000755B6" w:rsidP="00075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Respectez vos partenaires d'entraînement, vos adversaires, vos entraîneurs et tout le personnel encadrant.</w:t>
      </w:r>
    </w:p>
    <w:p w:rsidR="000755B6" w:rsidRPr="000755B6" w:rsidRDefault="000755B6" w:rsidP="00075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Évitez toute forme de violence verbale, d'insultes ou de comportements déplacés.</w:t>
      </w:r>
    </w:p>
    <w:p w:rsidR="000755B6" w:rsidRPr="000755B6" w:rsidRDefault="000755B6" w:rsidP="00075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Ne sous-estimez jamais vos adversaires, quelles que soient leur niveau ou leurs expériences.</w:t>
      </w:r>
    </w:p>
    <w:p w:rsidR="000755B6" w:rsidRP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Discipline et Engagement</w:t>
      </w:r>
    </w:p>
    <w:p w:rsidR="000755B6" w:rsidRPr="000755B6" w:rsidRDefault="000755B6" w:rsidP="00075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Soyez ponctuel à chaque entraînement et combat, et respectez les horaires fixés.</w:t>
      </w:r>
    </w:p>
    <w:p w:rsidR="000755B6" w:rsidRPr="000755B6" w:rsidRDefault="000755B6" w:rsidP="00075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preuve de rigueur dans votre préparation, tant physique que mentale.</w:t>
      </w:r>
    </w:p>
    <w:p w:rsidR="000755B6" w:rsidRPr="000755B6" w:rsidRDefault="000755B6" w:rsidP="00075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Suivez les consignes de votre entraîneur avec sérieux et implication.</w:t>
      </w:r>
    </w:p>
    <w:p w:rsidR="000755B6" w:rsidRP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Esprit sportif</w:t>
      </w:r>
    </w:p>
    <w:p w:rsidR="000755B6" w:rsidRPr="000755B6" w:rsidRDefault="000755B6" w:rsidP="000755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Adoptez un comportement fair-play en toute circonstance, que ce soit à l’entraînement ou en compétition.</w:t>
      </w:r>
    </w:p>
    <w:p w:rsidR="000755B6" w:rsidRPr="000755B6" w:rsidRDefault="000755B6" w:rsidP="000755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Acceptez la défaite avec humilité et la victoire avec modestie.</w:t>
      </w:r>
    </w:p>
    <w:p w:rsidR="000755B6" w:rsidRPr="000755B6" w:rsidRDefault="000755B6" w:rsidP="000755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Félicitez votre adversaire, qu’il gagne ou perde.</w:t>
      </w:r>
    </w:p>
    <w:p w:rsidR="000755B6" w:rsidRP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 Sécurité avant tout</w:t>
      </w:r>
    </w:p>
    <w:p w:rsidR="000755B6" w:rsidRPr="000755B6" w:rsidRDefault="000755B6" w:rsidP="000755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N'utilisez pas les techniques apprises dans un contexte non sportif ou pour nuire à autrui.</w:t>
      </w:r>
    </w:p>
    <w:p w:rsidR="000755B6" w:rsidRPr="000755B6" w:rsidRDefault="000755B6" w:rsidP="000755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Veillez à toujours respecter les règles de sécurité pendant les entraînements et les combats.</w:t>
      </w:r>
    </w:p>
    <w:p w:rsidR="000755B6" w:rsidRPr="000755B6" w:rsidRDefault="000755B6" w:rsidP="000755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Soyez à l'écoute de votre corps : signalez toute blessure ou fatigue excessive à votre entraîneur.</w:t>
      </w:r>
    </w:p>
    <w:p w:rsidR="000755B6" w:rsidRP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5. Intégrité et Honnêteté</w:t>
      </w:r>
    </w:p>
    <w:p w:rsidR="000755B6" w:rsidRPr="000755B6" w:rsidRDefault="000755B6" w:rsidP="000755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Refusez toute forme de tricherie ou d’utilisation de produits dopants.</w:t>
      </w:r>
    </w:p>
    <w:p w:rsidR="000755B6" w:rsidRPr="000755B6" w:rsidRDefault="000755B6" w:rsidP="000755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Soyez honnête envers vous-même et les autres quant à votre forme physique et vos capacités.</w:t>
      </w:r>
    </w:p>
    <w:p w:rsidR="000755B6" w:rsidRP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6. Hygiène personnelle</w:t>
      </w:r>
    </w:p>
    <w:p w:rsidR="000755B6" w:rsidRPr="000755B6" w:rsidRDefault="000755B6" w:rsidP="00075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Maintenez une bonne hygiène corporelle (tenue propre, ongles coupés, etc.) pour éviter les blessures et infections.</w:t>
      </w:r>
    </w:p>
    <w:p w:rsidR="000755B6" w:rsidRPr="000755B6" w:rsidRDefault="000755B6" w:rsidP="000755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Nettoyez régulièrement votre matériel (gants, protections, etc.).</w:t>
      </w:r>
    </w:p>
    <w:p w:rsidR="000755B6" w:rsidRP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7. Confiance et Humilité</w:t>
      </w:r>
    </w:p>
    <w:p w:rsidR="000755B6" w:rsidRPr="000755B6" w:rsidRDefault="000755B6" w:rsidP="000755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Apprenez à faire confiance à votre entraîneur et à vos partenaires d’entraînement.</w:t>
      </w:r>
    </w:p>
    <w:p w:rsidR="000755B6" w:rsidRPr="000755B6" w:rsidRDefault="000755B6" w:rsidP="000755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Travaillez constamment sur votre développement personnel, avec humilité et ouverture d’esprit.</w:t>
      </w:r>
    </w:p>
    <w:p w:rsidR="000755B6" w:rsidRP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8. Entraide et Solidarité</w:t>
      </w:r>
    </w:p>
    <w:p w:rsidR="000755B6" w:rsidRPr="000755B6" w:rsidRDefault="000755B6" w:rsidP="000755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Aidez vos partenaires à progresser en leur donnant des conseils constructifs.</w:t>
      </w:r>
    </w:p>
    <w:p w:rsidR="000755B6" w:rsidRPr="000755B6" w:rsidRDefault="000755B6" w:rsidP="000755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Soyez attentif à ceux qui débutent, partagez votre expérience et encouragez-les.</w:t>
      </w:r>
    </w:p>
    <w:p w:rsidR="000755B6" w:rsidRP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9. Patience et Persévérance</w:t>
      </w:r>
    </w:p>
    <w:p w:rsidR="000755B6" w:rsidRPr="000755B6" w:rsidRDefault="000755B6" w:rsidP="000755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Ne cherchez pas à brûler les étapes. Le progrès en sports de combat nécessite du temps, de la patience et du travail.</w:t>
      </w:r>
    </w:p>
    <w:p w:rsidR="000755B6" w:rsidRPr="000755B6" w:rsidRDefault="000755B6" w:rsidP="000755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Acceptez les moments de difficulté comme des opportunités d'apprentissage.</w:t>
      </w:r>
    </w:p>
    <w:p w:rsidR="000755B6" w:rsidRP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10. Représenter son club avec fierté</w:t>
      </w:r>
    </w:p>
    <w:p w:rsidR="000755B6" w:rsidRPr="000755B6" w:rsidRDefault="000755B6" w:rsidP="000755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Que ce soit à l'intérieur ou à l'extérieur, soyez un ambassadeur des valeurs de votre club et du sport que vous pratiquez.</w:t>
      </w:r>
    </w:p>
    <w:p w:rsidR="000755B6" w:rsidRPr="000755B6" w:rsidRDefault="000755B6" w:rsidP="000755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t>Respectez les engagements pris envers le club, que ce soit en compétition ou lors d'événements.</w:t>
      </w:r>
    </w:p>
    <w:p w:rsidR="000755B6" w:rsidRPr="000755B6" w:rsidRDefault="000755B6" w:rsidP="000755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Signature du pratiquant / combattant</w:t>
      </w:r>
    </w:p>
    <w:p w:rsid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Nom </w:t>
      </w:r>
      <w:proofErr w:type="gramStart"/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proofErr w:type="gramEnd"/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Date :</w:t>
      </w:r>
      <w:r w:rsidRPr="000755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755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Signature :</w:t>
      </w:r>
    </w:p>
    <w:p w:rsid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755B6" w:rsidRPr="000755B6" w:rsidRDefault="000755B6" w:rsidP="0007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Document obligatoire pour la participation au événement UFLB !</w:t>
      </w:r>
      <w:bookmarkStart w:id="0" w:name="_GoBack"/>
      <w:bookmarkEnd w:id="0"/>
    </w:p>
    <w:p w:rsidR="00A624D8" w:rsidRDefault="000755B6"/>
    <w:sectPr w:rsidR="00A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AEE"/>
    <w:multiLevelType w:val="multilevel"/>
    <w:tmpl w:val="802A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6A24"/>
    <w:multiLevelType w:val="multilevel"/>
    <w:tmpl w:val="6CE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55931"/>
    <w:multiLevelType w:val="multilevel"/>
    <w:tmpl w:val="CDA2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35A3D"/>
    <w:multiLevelType w:val="multilevel"/>
    <w:tmpl w:val="603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5383D"/>
    <w:multiLevelType w:val="multilevel"/>
    <w:tmpl w:val="8D2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40CE0"/>
    <w:multiLevelType w:val="multilevel"/>
    <w:tmpl w:val="2D5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7D6225"/>
    <w:multiLevelType w:val="multilevel"/>
    <w:tmpl w:val="FB40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06749"/>
    <w:multiLevelType w:val="multilevel"/>
    <w:tmpl w:val="3C8C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C0A83"/>
    <w:multiLevelType w:val="multilevel"/>
    <w:tmpl w:val="05F4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0504B"/>
    <w:multiLevelType w:val="multilevel"/>
    <w:tmpl w:val="276E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B6"/>
    <w:rsid w:val="000755B6"/>
    <w:rsid w:val="003E7BC6"/>
    <w:rsid w:val="00B56E24"/>
    <w:rsid w:val="00C5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53F66-5F2D-48B6-B157-A8BBF70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>        /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Charte de Bonne Conduite pour les Pratiquants et Combattants UFLB</vt:lpstr>
      <vt:lpstr>        1. Respect des autres</vt:lpstr>
      <vt:lpstr>        Signature du pratiquant / combattant</vt:lpstr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André Feschet</dc:creator>
  <cp:keywords/>
  <dc:description/>
  <cp:lastModifiedBy>Alain André Feschet</cp:lastModifiedBy>
  <cp:revision>1</cp:revision>
  <dcterms:created xsi:type="dcterms:W3CDTF">2024-09-14T13:44:00Z</dcterms:created>
  <dcterms:modified xsi:type="dcterms:W3CDTF">2024-09-14T13:47:00Z</dcterms:modified>
</cp:coreProperties>
</file>